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33" w:rsidRPr="009E4D8F" w:rsidRDefault="00A41B33" w:rsidP="009E4D8F">
      <w:pPr>
        <w:pStyle w:val="NoSpacing"/>
        <w:spacing w:line="276" w:lineRule="auto"/>
        <w:jc w:val="center"/>
        <w:rPr>
          <w:rFonts w:ascii="Segoe UI" w:hAnsi="Segoe UI" w:cs="Segoe UI"/>
          <w:b/>
          <w:sz w:val="24"/>
          <w:szCs w:val="24"/>
        </w:rPr>
      </w:pPr>
      <w:r w:rsidRPr="009E4D8F">
        <w:rPr>
          <w:rFonts w:ascii="Segoe UI" w:hAnsi="Segoe UI" w:cs="Segoe UI"/>
          <w:b/>
          <w:sz w:val="24"/>
          <w:szCs w:val="24"/>
        </w:rPr>
        <w:t>What was the Missouri Compromise?</w:t>
      </w:r>
    </w:p>
    <w:p w:rsidR="00A41B33" w:rsidRPr="009E4D8F" w:rsidRDefault="00A41B33" w:rsidP="009E4D8F">
      <w:pPr>
        <w:pStyle w:val="NoSpacing"/>
        <w:spacing w:line="276" w:lineRule="auto"/>
        <w:rPr>
          <w:rFonts w:ascii="Segoe UI" w:hAnsi="Segoe UI" w:cs="Segoe UI"/>
          <w:sz w:val="24"/>
          <w:szCs w:val="24"/>
        </w:rPr>
      </w:pPr>
    </w:p>
    <w:p w:rsidR="009E4D8F" w:rsidRDefault="00491F03" w:rsidP="009E4D8F">
      <w:pPr>
        <w:pStyle w:val="NoSpacing"/>
        <w:spacing w:line="276" w:lineRule="auto"/>
        <w:rPr>
          <w:rFonts w:ascii="Segoe UI" w:hAnsi="Segoe UI" w:cs="Segoe UI"/>
          <w:sz w:val="24"/>
          <w:szCs w:val="24"/>
        </w:rPr>
      </w:pPr>
      <w:r w:rsidRPr="009E4D8F">
        <w:rPr>
          <w:rFonts w:ascii="Segoe UI" w:hAnsi="Segoe UI" w:cs="Segoe UI"/>
          <w:noProof/>
          <w:sz w:val="24"/>
          <w:szCs w:val="24"/>
        </w:rPr>
        <w:drawing>
          <wp:anchor distT="0" distB="0" distL="114300" distR="114300" simplePos="0" relativeHeight="251658240" behindDoc="1" locked="0" layoutInCell="1" allowOverlap="1" wp14:anchorId="617B5E48" wp14:editId="54DCEA10">
            <wp:simplePos x="0" y="0"/>
            <wp:positionH relativeFrom="column">
              <wp:posOffset>4305935</wp:posOffset>
            </wp:positionH>
            <wp:positionV relativeFrom="paragraph">
              <wp:posOffset>275590</wp:posOffset>
            </wp:positionV>
            <wp:extent cx="2562225" cy="4248785"/>
            <wp:effectExtent l="0" t="0" r="9525" b="0"/>
            <wp:wrapTight wrapText="bothSides">
              <wp:wrapPolygon edited="0">
                <wp:start x="0" y="0"/>
                <wp:lineTo x="0" y="21500"/>
                <wp:lineTo x="21520" y="21500"/>
                <wp:lineTo x="21520" y="0"/>
                <wp:lineTo x="0" y="0"/>
              </wp:wrapPolygon>
            </wp:wrapTight>
            <wp:docPr id="2" name="Picture 2" descr="http://s3.amazonaws.com/plato_production/system/images/8334/small/USI_LT_SE21-02.png?1349385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8334/small/USI_LT_SE21-02.png?13493859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424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B33" w:rsidRPr="009E4D8F">
        <w:rPr>
          <w:rFonts w:ascii="Segoe UI" w:hAnsi="Segoe UI" w:cs="Segoe UI"/>
          <w:b/>
          <w:sz w:val="24"/>
          <w:szCs w:val="24"/>
        </w:rPr>
        <w:t>Directions:</w:t>
      </w:r>
      <w:r w:rsidR="00A41B33" w:rsidRPr="009E4D8F">
        <w:rPr>
          <w:rFonts w:ascii="Segoe UI" w:hAnsi="Segoe UI" w:cs="Segoe UI"/>
          <w:sz w:val="24"/>
          <w:szCs w:val="24"/>
        </w:rPr>
        <w:t xml:space="preserve"> Read and </w:t>
      </w:r>
      <w:r w:rsidR="009E4D8F">
        <w:rPr>
          <w:rFonts w:ascii="Segoe UI" w:hAnsi="Segoe UI" w:cs="Segoe UI"/>
          <w:sz w:val="24"/>
          <w:szCs w:val="24"/>
        </w:rPr>
        <w:t>underling/highlight.  Then use the information to respond to the questions at the end.</w:t>
      </w:r>
      <w:r w:rsidR="00A41B33" w:rsidRPr="009E4D8F">
        <w:rPr>
          <w:rFonts w:ascii="Segoe UI" w:hAnsi="Segoe UI" w:cs="Segoe UI"/>
          <w:sz w:val="24"/>
          <w:szCs w:val="24"/>
        </w:rPr>
        <w:t xml:space="preserve"> </w:t>
      </w:r>
    </w:p>
    <w:p w:rsidR="00A41B33" w:rsidRPr="009E4D8F" w:rsidRDefault="00A41B33" w:rsidP="009E4D8F">
      <w:pPr>
        <w:pStyle w:val="NoSpacing"/>
        <w:spacing w:line="276" w:lineRule="auto"/>
        <w:rPr>
          <w:rFonts w:ascii="Segoe UI" w:hAnsi="Segoe UI" w:cs="Segoe UI"/>
          <w:sz w:val="24"/>
          <w:szCs w:val="24"/>
        </w:rPr>
      </w:pPr>
    </w:p>
    <w:p w:rsidR="00A41B33" w:rsidRPr="009E4D8F" w:rsidRDefault="00A41B33" w:rsidP="009E4D8F">
      <w:pPr>
        <w:pStyle w:val="NoSpacing"/>
        <w:spacing w:line="276" w:lineRule="auto"/>
        <w:ind w:firstLine="720"/>
        <w:rPr>
          <w:rFonts w:ascii="Segoe UI" w:eastAsia="Times New Roman" w:hAnsi="Segoe UI" w:cs="Segoe UI"/>
          <w:sz w:val="24"/>
          <w:szCs w:val="24"/>
          <w:bdr w:val="none" w:sz="0" w:space="0" w:color="auto" w:frame="1"/>
        </w:rPr>
      </w:pPr>
      <w:r w:rsidRPr="009E4D8F">
        <w:rPr>
          <w:rFonts w:ascii="Segoe UI" w:eastAsia="Times New Roman" w:hAnsi="Segoe UI" w:cs="Segoe UI"/>
          <w:sz w:val="24"/>
          <w:szCs w:val="24"/>
          <w:bdr w:val="none" w:sz="0" w:space="0" w:color="auto" w:frame="1"/>
        </w:rPr>
        <w:t xml:space="preserve">From the day when Thomas Jefferson drafted the Declaration of Independence, through the debates over the </w:t>
      </w:r>
      <w:r w:rsidR="009E4D8F" w:rsidRPr="009E4D8F">
        <w:rPr>
          <w:rFonts w:ascii="Segoe UI" w:eastAsia="Times New Roman" w:hAnsi="Segoe UI" w:cs="Segoe UI"/>
          <w:sz w:val="24"/>
          <w:szCs w:val="24"/>
          <w:bdr w:val="none" w:sz="0" w:space="0" w:color="auto" w:frame="1"/>
        </w:rPr>
        <w:t>ratification of the Constitution</w:t>
      </w:r>
      <w:r w:rsidRPr="009E4D8F">
        <w:rPr>
          <w:rFonts w:ascii="Segoe UI" w:eastAsia="Times New Roman" w:hAnsi="Segoe UI" w:cs="Segoe UI"/>
          <w:sz w:val="24"/>
          <w:szCs w:val="24"/>
          <w:bdr w:val="none" w:sz="0" w:space="0" w:color="auto" w:frame="1"/>
        </w:rPr>
        <w:t>, slavery was clearly an issue that America would be forced to confront.  Even though the Constitution outlawed the slave trade in 1808, this only involved the importation of slaves from foreign countries, not the buying and selling of slaves within the United States.  As the country expanded, the argument over slavery began to focus on the admission of new states to the union, and whether they would be free or slave states.</w:t>
      </w:r>
    </w:p>
    <w:p w:rsidR="009E4D8F" w:rsidRDefault="00A41B33" w:rsidP="009E4D8F">
      <w:pPr>
        <w:pStyle w:val="NoSpacing"/>
        <w:spacing w:line="276" w:lineRule="auto"/>
        <w:ind w:firstLine="720"/>
        <w:rPr>
          <w:rFonts w:ascii="Segoe UI" w:eastAsia="Times New Roman" w:hAnsi="Segoe UI" w:cs="Segoe UI"/>
          <w:sz w:val="24"/>
          <w:szCs w:val="24"/>
          <w:bdr w:val="none" w:sz="0" w:space="0" w:color="auto" w:frame="1"/>
        </w:rPr>
      </w:pPr>
      <w:r w:rsidRPr="009E4D8F">
        <w:rPr>
          <w:rFonts w:ascii="Segoe UI" w:eastAsia="Times New Roman" w:hAnsi="Segoe UI" w:cs="Segoe UI"/>
          <w:sz w:val="24"/>
          <w:szCs w:val="24"/>
          <w:bdr w:val="none" w:sz="0" w:space="0" w:color="auto" w:frame="1"/>
        </w:rPr>
        <w:t xml:space="preserve">It is important to realize that while strong abolitionist (anti-slavery) movements were beginning to gather force in America, the slavery debate was more about politics and economics than morality and ethics.  The 3/5 compromise in the Constitution gave the slave states a political advantage over the </w:t>
      </w:r>
      <w:proofErr w:type="gramStart"/>
      <w:r w:rsidRPr="009E4D8F">
        <w:rPr>
          <w:rFonts w:ascii="Segoe UI" w:eastAsia="Times New Roman" w:hAnsi="Segoe UI" w:cs="Segoe UI"/>
          <w:sz w:val="24"/>
          <w:szCs w:val="24"/>
          <w:bdr w:val="none" w:sz="0" w:space="0" w:color="auto" w:frame="1"/>
        </w:rPr>
        <w:t>free</w:t>
      </w:r>
      <w:proofErr w:type="gramEnd"/>
      <w:r w:rsidRPr="009E4D8F">
        <w:rPr>
          <w:rFonts w:ascii="Segoe UI" w:eastAsia="Times New Roman" w:hAnsi="Segoe UI" w:cs="Segoe UI"/>
          <w:sz w:val="24"/>
          <w:szCs w:val="24"/>
          <w:bdr w:val="none" w:sz="0" w:space="0" w:color="auto" w:frame="1"/>
        </w:rPr>
        <w:t xml:space="preserve"> states.  Every new state added to the country meant two more Senate votes and an additional number of votes in the House of Representatives, to be based off that state’s population.  Both slave states and </w:t>
      </w:r>
      <w:proofErr w:type="gramStart"/>
      <w:r w:rsidRPr="009E4D8F">
        <w:rPr>
          <w:rFonts w:ascii="Segoe UI" w:eastAsia="Times New Roman" w:hAnsi="Segoe UI" w:cs="Segoe UI"/>
          <w:sz w:val="24"/>
          <w:szCs w:val="24"/>
          <w:bdr w:val="none" w:sz="0" w:space="0" w:color="auto" w:frame="1"/>
        </w:rPr>
        <w:t>free</w:t>
      </w:r>
      <w:proofErr w:type="gramEnd"/>
      <w:r w:rsidRPr="009E4D8F">
        <w:rPr>
          <w:rFonts w:ascii="Segoe UI" w:eastAsia="Times New Roman" w:hAnsi="Segoe UI" w:cs="Segoe UI"/>
          <w:sz w:val="24"/>
          <w:szCs w:val="24"/>
          <w:bdr w:val="none" w:sz="0" w:space="0" w:color="auto" w:frame="1"/>
        </w:rPr>
        <w:t xml:space="preserve"> states wanted more </w:t>
      </w:r>
      <w:r w:rsidR="009E4D8F" w:rsidRPr="009E4D8F">
        <w:rPr>
          <w:rFonts w:ascii="Segoe UI" w:eastAsia="Times New Roman" w:hAnsi="Segoe UI" w:cs="Segoe UI"/>
          <w:sz w:val="24"/>
          <w:szCs w:val="24"/>
          <w:bdr w:val="none" w:sz="0" w:space="0" w:color="auto" w:frame="1"/>
        </w:rPr>
        <w:t>votes</w:t>
      </w:r>
      <w:r w:rsidRPr="009E4D8F">
        <w:rPr>
          <w:rFonts w:ascii="Segoe UI" w:eastAsia="Times New Roman" w:hAnsi="Segoe UI" w:cs="Segoe UI"/>
          <w:sz w:val="24"/>
          <w:szCs w:val="24"/>
          <w:bdr w:val="none" w:sz="0" w:space="0" w:color="auto" w:frame="1"/>
        </w:rPr>
        <w:t xml:space="preserve"> to maintain more political power.</w:t>
      </w:r>
    </w:p>
    <w:p w:rsidR="009E4D8F" w:rsidRPr="009E4D8F" w:rsidRDefault="009E4D8F" w:rsidP="009E4D8F">
      <w:pPr>
        <w:pStyle w:val="NoSpacing"/>
        <w:spacing w:line="276" w:lineRule="auto"/>
        <w:ind w:firstLine="720"/>
        <w:rPr>
          <w:rFonts w:ascii="Segoe UI" w:eastAsia="Times New Roman" w:hAnsi="Segoe UI" w:cs="Segoe UI"/>
          <w:sz w:val="24"/>
          <w:szCs w:val="24"/>
          <w:bdr w:val="none" w:sz="0" w:space="0" w:color="auto" w:frame="1"/>
        </w:rPr>
      </w:pPr>
      <w:r>
        <w:rPr>
          <w:rFonts w:ascii="Segoe UI" w:eastAsia="Times New Roman" w:hAnsi="Segoe UI" w:cs="Segoe UI"/>
          <w:sz w:val="24"/>
          <w:szCs w:val="24"/>
          <w:bdr w:val="none" w:sz="0" w:space="0" w:color="auto" w:frame="1"/>
        </w:rPr>
        <w:t xml:space="preserve">Of course, there was an economic </w:t>
      </w:r>
      <w:r w:rsidR="00491F03">
        <w:rPr>
          <w:rFonts w:ascii="Segoe UI" w:eastAsia="Times New Roman" w:hAnsi="Segoe UI" w:cs="Segoe UI"/>
          <w:sz w:val="24"/>
          <w:szCs w:val="24"/>
          <w:bdr w:val="none" w:sz="0" w:space="0" w:color="auto" w:frame="1"/>
        </w:rPr>
        <w:t>dimension</w:t>
      </w:r>
      <w:r>
        <w:rPr>
          <w:rFonts w:ascii="Segoe UI" w:eastAsia="Times New Roman" w:hAnsi="Segoe UI" w:cs="Segoe UI"/>
          <w:sz w:val="24"/>
          <w:szCs w:val="24"/>
          <w:bdr w:val="none" w:sz="0" w:space="0" w:color="auto" w:frame="1"/>
        </w:rPr>
        <w:t xml:space="preserve"> to the issue.  Wage-paying northerners were forced to compete against slave labor in the south.  For southerners, wealth was land.  With new technology that allowed cotton to be harvested faster, and an increase of factories in the North</w:t>
      </w:r>
      <w:proofErr w:type="gramStart"/>
      <w:r>
        <w:rPr>
          <w:rFonts w:ascii="Segoe UI" w:eastAsia="Times New Roman" w:hAnsi="Segoe UI" w:cs="Segoe UI"/>
          <w:sz w:val="24"/>
          <w:szCs w:val="24"/>
          <w:bdr w:val="none" w:sz="0" w:space="0" w:color="auto" w:frame="1"/>
        </w:rPr>
        <w:t>,</w:t>
      </w:r>
      <w:r w:rsidR="00491F03">
        <w:rPr>
          <w:rFonts w:ascii="Segoe UI" w:eastAsia="Times New Roman" w:hAnsi="Segoe UI" w:cs="Segoe UI"/>
          <w:sz w:val="24"/>
          <w:szCs w:val="24"/>
          <w:bdr w:val="none" w:sz="0" w:space="0" w:color="auto" w:frame="1"/>
        </w:rPr>
        <w:t>,</w:t>
      </w:r>
      <w:proofErr w:type="gramEnd"/>
      <w:r w:rsidR="00491F03">
        <w:rPr>
          <w:rFonts w:ascii="Segoe UI" w:eastAsia="Times New Roman" w:hAnsi="Segoe UI" w:cs="Segoe UI"/>
          <w:sz w:val="24"/>
          <w:szCs w:val="24"/>
          <w:bdr w:val="none" w:sz="0" w:space="0" w:color="auto" w:frame="1"/>
        </w:rPr>
        <w:t xml:space="preserve"> the market for cotton was booming.  Slave-holding southerners needed more land to grow more cotton to sell to the factories in the North and England.  More slaves were needed to work that land.  If gaining new land to plant meant creating new states, slaveholders wanted them to be slave states.</w:t>
      </w:r>
      <w:r>
        <w:rPr>
          <w:rFonts w:ascii="Segoe UI" w:eastAsia="Times New Roman" w:hAnsi="Segoe UI" w:cs="Segoe UI"/>
          <w:sz w:val="24"/>
          <w:szCs w:val="24"/>
          <w:bdr w:val="none" w:sz="0" w:space="0" w:color="auto" w:frame="1"/>
        </w:rPr>
        <w:t xml:space="preserve">  </w:t>
      </w:r>
    </w:p>
    <w:p w:rsidR="009E4D8F" w:rsidRPr="009E4D8F" w:rsidRDefault="009E4D8F" w:rsidP="009E4D8F">
      <w:pPr>
        <w:pStyle w:val="NoSpacing"/>
        <w:spacing w:line="276" w:lineRule="auto"/>
        <w:ind w:firstLine="720"/>
        <w:rPr>
          <w:rFonts w:ascii="Segoe UI" w:eastAsia="Times New Roman" w:hAnsi="Segoe UI" w:cs="Segoe UI"/>
          <w:sz w:val="24"/>
          <w:szCs w:val="24"/>
          <w:bdr w:val="none" w:sz="0" w:space="0" w:color="auto" w:frame="1"/>
        </w:rPr>
      </w:pPr>
      <w:r w:rsidRPr="009E4D8F">
        <w:rPr>
          <w:rFonts w:ascii="Segoe UI" w:eastAsia="Times New Roman" w:hAnsi="Segoe UI" w:cs="Segoe UI"/>
          <w:sz w:val="24"/>
          <w:szCs w:val="24"/>
          <w:bdr w:val="none" w:sz="0" w:space="0" w:color="auto" w:frame="1"/>
        </w:rPr>
        <w:t xml:space="preserve">By adding massive real estate to the equation under the Louisiana Purchase, the slave state-free state issue threatened the unity of the country, particularly in 1820 in the case of Missouri.  </w:t>
      </w:r>
      <w:r w:rsidR="00A41B33" w:rsidRPr="009E4D8F">
        <w:rPr>
          <w:rFonts w:ascii="Segoe UI" w:eastAsia="Times New Roman" w:hAnsi="Segoe UI" w:cs="Segoe UI"/>
          <w:sz w:val="24"/>
          <w:szCs w:val="24"/>
          <w:bdr w:val="none" w:sz="0" w:space="0" w:color="auto" w:frame="1"/>
        </w:rPr>
        <w:t xml:space="preserve">For weeks, Congress struggled </w:t>
      </w:r>
      <w:r w:rsidRPr="009E4D8F">
        <w:rPr>
          <w:rFonts w:ascii="Segoe UI" w:eastAsia="Times New Roman" w:hAnsi="Segoe UI" w:cs="Segoe UI"/>
          <w:sz w:val="24"/>
          <w:szCs w:val="24"/>
          <w:bdr w:val="none" w:sz="0" w:space="0" w:color="auto" w:frame="1"/>
        </w:rPr>
        <w:t>to decide whether Missouri should be admitted to the union as a slave state</w:t>
      </w:r>
      <w:r w:rsidR="00A41B33" w:rsidRPr="009E4D8F">
        <w:rPr>
          <w:rFonts w:ascii="Segoe UI" w:eastAsia="Times New Roman" w:hAnsi="Segoe UI" w:cs="Segoe UI"/>
          <w:sz w:val="24"/>
          <w:szCs w:val="24"/>
          <w:bdr w:val="none" w:sz="0" w:space="0" w:color="auto" w:frame="1"/>
        </w:rPr>
        <w:t>.</w:t>
      </w:r>
      <w:r w:rsidRPr="009E4D8F">
        <w:rPr>
          <w:rFonts w:ascii="Segoe UI" w:eastAsia="Times New Roman" w:hAnsi="Segoe UI" w:cs="Segoe UI"/>
          <w:sz w:val="24"/>
          <w:szCs w:val="24"/>
          <w:bdr w:val="none" w:sz="0" w:space="0" w:color="auto" w:frame="1"/>
        </w:rPr>
        <w:t xml:space="preserve"> </w:t>
      </w:r>
      <w:r w:rsidR="00A41B33" w:rsidRPr="009E4D8F">
        <w:rPr>
          <w:rFonts w:ascii="Segoe UI" w:eastAsia="Times New Roman" w:hAnsi="Segoe UI" w:cs="Segoe UI"/>
          <w:sz w:val="24"/>
          <w:szCs w:val="24"/>
          <w:bdr w:val="none" w:sz="0" w:space="0" w:color="auto" w:frame="1"/>
        </w:rPr>
        <w:t xml:space="preserve"> As the debate dragged on and tempers wore thin, Southerners began using such dreaded words as secession </w:t>
      </w:r>
      <w:r w:rsidRPr="009E4D8F">
        <w:rPr>
          <w:rFonts w:ascii="Segoe UI" w:eastAsia="Times New Roman" w:hAnsi="Segoe UI" w:cs="Segoe UI"/>
          <w:sz w:val="24"/>
          <w:szCs w:val="24"/>
          <w:bdr w:val="none" w:sz="0" w:space="0" w:color="auto" w:frame="1"/>
        </w:rPr>
        <w:t xml:space="preserve">(to break away) </w:t>
      </w:r>
      <w:r w:rsidR="00A41B33" w:rsidRPr="009E4D8F">
        <w:rPr>
          <w:rFonts w:ascii="Segoe UI" w:eastAsia="Times New Roman" w:hAnsi="Segoe UI" w:cs="Segoe UI"/>
          <w:sz w:val="24"/>
          <w:szCs w:val="24"/>
          <w:bdr w:val="none" w:sz="0" w:space="0" w:color="auto" w:frame="1"/>
        </w:rPr>
        <w:t>and civil war.</w:t>
      </w:r>
      <w:r w:rsidRPr="009E4D8F">
        <w:rPr>
          <w:rFonts w:ascii="Segoe UI" w:eastAsia="Times New Roman" w:hAnsi="Segoe UI" w:cs="Segoe UI"/>
          <w:sz w:val="24"/>
          <w:szCs w:val="24"/>
          <w:bdr w:val="none" w:sz="0" w:space="0" w:color="auto" w:frame="1"/>
        </w:rPr>
        <w:t xml:space="preserve">  </w:t>
      </w:r>
      <w:r w:rsidR="00A41B33" w:rsidRPr="009E4D8F">
        <w:rPr>
          <w:rFonts w:ascii="Segoe UI" w:eastAsia="Times New Roman" w:hAnsi="Segoe UI" w:cs="Segoe UI"/>
          <w:sz w:val="24"/>
          <w:szCs w:val="24"/>
          <w:bdr w:val="none" w:sz="0" w:space="0" w:color="auto" w:frame="1"/>
        </w:rPr>
        <w:t>“If you persist,” Thomas Cobb of Georgia warned, “the Union will be dissolved. You have kindled a fire which a sea of blood can only extinguish.”</w:t>
      </w:r>
    </w:p>
    <w:p w:rsidR="00A41B33" w:rsidRPr="009E4D8F" w:rsidRDefault="00A41B33" w:rsidP="009E4D8F">
      <w:pPr>
        <w:pStyle w:val="NoSpacing"/>
        <w:spacing w:line="276" w:lineRule="auto"/>
        <w:ind w:firstLine="720"/>
        <w:rPr>
          <w:rFonts w:ascii="Segoe UI" w:eastAsia="Times New Roman" w:hAnsi="Segoe UI" w:cs="Segoe UI"/>
          <w:sz w:val="24"/>
          <w:szCs w:val="24"/>
        </w:rPr>
      </w:pPr>
      <w:r w:rsidRPr="009E4D8F">
        <w:rPr>
          <w:rFonts w:ascii="Segoe UI" w:eastAsia="Times New Roman" w:hAnsi="Segoe UI" w:cs="Segoe UI"/>
          <w:sz w:val="24"/>
          <w:szCs w:val="24"/>
          <w:bdr w:val="none" w:sz="0" w:space="0" w:color="auto" w:frame="1"/>
        </w:rPr>
        <w:t>Rather than risk the breakup of the Union, Congress finally agreed to a compromise crafted by Representative Henry Clay of Kentucky.</w:t>
      </w:r>
      <w:r w:rsidRPr="009E4D8F">
        <w:rPr>
          <w:rFonts w:ascii="Segoe UI" w:eastAsia="Times New Roman" w:hAnsi="Segoe UI" w:cs="Segoe UI"/>
          <w:sz w:val="24"/>
          <w:szCs w:val="24"/>
        </w:rPr>
        <w:t> </w:t>
      </w:r>
      <w:r w:rsidRPr="009E4D8F">
        <w:rPr>
          <w:rFonts w:ascii="Segoe UI" w:eastAsia="Times New Roman" w:hAnsi="Segoe UI" w:cs="Segoe UI"/>
          <w:sz w:val="24"/>
          <w:szCs w:val="24"/>
          <w:bdr w:val="none" w:sz="0" w:space="0" w:color="auto" w:frame="1"/>
        </w:rPr>
        <w:t>The </w:t>
      </w:r>
      <w:r w:rsidRPr="009E4D8F">
        <w:rPr>
          <w:rFonts w:ascii="Segoe UI" w:eastAsia="Times New Roman" w:hAnsi="Segoe UI" w:cs="Segoe UI"/>
          <w:bCs/>
          <w:sz w:val="24"/>
          <w:szCs w:val="24"/>
          <w:bdr w:val="none" w:sz="0" w:space="0" w:color="auto" w:frame="1"/>
        </w:rPr>
        <w:t>Missouri Compromise</w:t>
      </w:r>
      <w:r w:rsidRPr="009E4D8F">
        <w:rPr>
          <w:rFonts w:ascii="Segoe UI" w:eastAsia="Times New Roman" w:hAnsi="Segoe UI" w:cs="Segoe UI"/>
          <w:sz w:val="24"/>
          <w:szCs w:val="24"/>
          <w:bdr w:val="none" w:sz="0" w:space="0" w:color="auto" w:frame="1"/>
        </w:rPr>
        <w:t xml:space="preserve"> of 1820 admitted Missouri to the Union as a slave state and Maine as a free state. In this way, it maintained the balance of power </w:t>
      </w:r>
      <w:r w:rsidRPr="009E4D8F">
        <w:rPr>
          <w:rFonts w:ascii="Segoe UI" w:eastAsia="Times New Roman" w:hAnsi="Segoe UI" w:cs="Segoe UI"/>
          <w:sz w:val="24"/>
          <w:szCs w:val="24"/>
          <w:bdr w:val="none" w:sz="0" w:space="0" w:color="auto" w:frame="1"/>
        </w:rPr>
        <w:lastRenderedPageBreak/>
        <w:t xml:space="preserve">between slave and </w:t>
      </w:r>
      <w:proofErr w:type="gramStart"/>
      <w:r w:rsidRPr="009E4D8F">
        <w:rPr>
          <w:rFonts w:ascii="Segoe UI" w:eastAsia="Times New Roman" w:hAnsi="Segoe UI" w:cs="Segoe UI"/>
          <w:sz w:val="24"/>
          <w:szCs w:val="24"/>
          <w:bdr w:val="none" w:sz="0" w:space="0" w:color="auto" w:frame="1"/>
        </w:rPr>
        <w:t>free</w:t>
      </w:r>
      <w:proofErr w:type="gramEnd"/>
      <w:r w:rsidRPr="009E4D8F">
        <w:rPr>
          <w:rFonts w:ascii="Segoe UI" w:eastAsia="Times New Roman" w:hAnsi="Segoe UI" w:cs="Segoe UI"/>
          <w:sz w:val="24"/>
          <w:szCs w:val="24"/>
          <w:bdr w:val="none" w:sz="0" w:space="0" w:color="auto" w:frame="1"/>
        </w:rPr>
        <w:t xml:space="preserve"> states.</w:t>
      </w:r>
      <w:r w:rsidR="009E4D8F">
        <w:rPr>
          <w:rFonts w:ascii="Segoe UI" w:eastAsia="Times New Roman" w:hAnsi="Segoe UI" w:cs="Segoe UI"/>
          <w:sz w:val="24"/>
          <w:szCs w:val="24"/>
        </w:rPr>
        <w:t xml:space="preserve">  </w:t>
      </w:r>
      <w:r w:rsidRPr="009E4D8F">
        <w:rPr>
          <w:rFonts w:ascii="Segoe UI" w:eastAsia="Times New Roman" w:hAnsi="Segoe UI" w:cs="Segoe UI"/>
          <w:sz w:val="24"/>
          <w:szCs w:val="24"/>
          <w:bdr w:val="none" w:sz="0" w:space="0" w:color="auto" w:frame="1"/>
        </w:rPr>
        <w:t xml:space="preserve">At the same time, Congress drew an imaginary line across the </w:t>
      </w:r>
      <w:r w:rsidR="00491F03" w:rsidRPr="009E4D8F">
        <w:rPr>
          <w:rFonts w:ascii="Segoe UI" w:eastAsia="Times New Roman" w:hAnsi="Segoe UI" w:cs="Segoe UI"/>
          <w:noProof/>
          <w:sz w:val="24"/>
          <w:szCs w:val="24"/>
        </w:rPr>
        <w:drawing>
          <wp:anchor distT="0" distB="0" distL="114300" distR="114300" simplePos="0" relativeHeight="251659264" behindDoc="1" locked="0" layoutInCell="1" allowOverlap="1" wp14:anchorId="6CF9F90E" wp14:editId="4CD4878B">
            <wp:simplePos x="0" y="0"/>
            <wp:positionH relativeFrom="column">
              <wp:posOffset>20955</wp:posOffset>
            </wp:positionH>
            <wp:positionV relativeFrom="paragraph">
              <wp:posOffset>400685</wp:posOffset>
            </wp:positionV>
            <wp:extent cx="3582670" cy="2661920"/>
            <wp:effectExtent l="0" t="0" r="0" b="5080"/>
            <wp:wrapTight wrapText="bothSides">
              <wp:wrapPolygon edited="0">
                <wp:start x="0" y="0"/>
                <wp:lineTo x="0" y="21487"/>
                <wp:lineTo x="21477" y="21487"/>
                <wp:lineTo x="21477" y="0"/>
                <wp:lineTo x="0" y="0"/>
              </wp:wrapPolygon>
            </wp:wrapTight>
            <wp:docPr id="1" name="Picture 1" descr="http://s3.amazonaws.com/plato_production/system/images/8336/medium/USI_LT_SE21-03.png?1349386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8336/medium/USI_LT_SE21-03.png?13493860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267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D8F">
        <w:rPr>
          <w:rFonts w:ascii="Segoe UI" w:eastAsia="Times New Roman" w:hAnsi="Segoe UI" w:cs="Segoe UI"/>
          <w:sz w:val="24"/>
          <w:szCs w:val="24"/>
          <w:bdr w:val="none" w:sz="0" w:space="0" w:color="auto" w:frame="1"/>
        </w:rPr>
        <w:t>Louisiana Purchase at latitude 36°30ʹ. North of this line, slavery was to be banned forever, except in Missouri. South of the line, slaveholding was permitted.</w:t>
      </w:r>
    </w:p>
    <w:p w:rsidR="00A41B33" w:rsidRPr="009E4D8F" w:rsidRDefault="00A41B33" w:rsidP="009E4D8F">
      <w:pPr>
        <w:pStyle w:val="NoSpacing"/>
        <w:spacing w:line="276" w:lineRule="auto"/>
        <w:ind w:firstLine="720"/>
        <w:rPr>
          <w:rFonts w:ascii="Segoe UI" w:eastAsia="Times New Roman" w:hAnsi="Segoe UI" w:cs="Segoe UI"/>
          <w:sz w:val="24"/>
          <w:szCs w:val="24"/>
        </w:rPr>
      </w:pPr>
      <w:r w:rsidRPr="009E4D8F">
        <w:rPr>
          <w:rFonts w:ascii="Segoe UI" w:eastAsia="Times New Roman" w:hAnsi="Segoe UI" w:cs="Segoe UI"/>
          <w:sz w:val="24"/>
          <w:szCs w:val="24"/>
          <w:bdr w:val="none" w:sz="0" w:space="0" w:color="auto" w:frame="1"/>
        </w:rPr>
        <w:t>The Missouri Compromise kept the Union together, but it pleased few people. In the North, congressmen who voted to accept Missouri as a slave state were called traitors. In the South, slaveholders deeply resented the ban on slavery in territories that might later become states.</w:t>
      </w:r>
    </w:p>
    <w:p w:rsidR="00A41B33" w:rsidRDefault="00A41B33" w:rsidP="00491F03">
      <w:pPr>
        <w:pStyle w:val="NoSpacing"/>
        <w:spacing w:line="276" w:lineRule="auto"/>
        <w:ind w:firstLine="720"/>
        <w:rPr>
          <w:rFonts w:ascii="Segoe UI" w:eastAsia="Times New Roman" w:hAnsi="Segoe UI" w:cs="Segoe UI"/>
          <w:sz w:val="24"/>
          <w:szCs w:val="24"/>
          <w:bdr w:val="none" w:sz="0" w:space="0" w:color="auto" w:frame="1"/>
        </w:rPr>
      </w:pPr>
      <w:r w:rsidRPr="009E4D8F">
        <w:rPr>
          <w:rFonts w:ascii="Segoe UI" w:eastAsia="Times New Roman" w:hAnsi="Segoe UI" w:cs="Segoe UI"/>
          <w:sz w:val="24"/>
          <w:szCs w:val="24"/>
          <w:bdr w:val="none" w:sz="0" w:space="0" w:color="auto" w:frame="1"/>
        </w:rPr>
        <w:t>Meanwhile, as Secretary of State John Quincy Adams recognized, the compromise had not settled the future of slavery in the United States as a whole. “I have favored this Missouri compromise, believing it to be all that could be effected [accomplished] under the present Constitution, and from extreme unwillingness to put the Union at hazard [risk],” wrote Adams in his diary. “If the Union must be dissolved, slavery is precisely the question on which it ought to break. For the present, however, the contest is laid asleep.”</w:t>
      </w:r>
    </w:p>
    <w:p w:rsidR="009E4D8F" w:rsidRDefault="009E4D8F" w:rsidP="009E4D8F">
      <w:pPr>
        <w:pStyle w:val="NoSpacing"/>
        <w:spacing w:line="276" w:lineRule="auto"/>
        <w:rPr>
          <w:rFonts w:ascii="Segoe UI" w:eastAsia="Times New Roman" w:hAnsi="Segoe UI" w:cs="Segoe UI"/>
          <w:sz w:val="24"/>
          <w:szCs w:val="24"/>
          <w:bdr w:val="none" w:sz="0" w:space="0" w:color="auto" w:frame="1"/>
        </w:rPr>
      </w:pPr>
    </w:p>
    <w:p w:rsidR="009E4D8F" w:rsidRPr="00491F03" w:rsidRDefault="009E4D8F" w:rsidP="009E4D8F">
      <w:pPr>
        <w:pStyle w:val="NoSpacing"/>
        <w:spacing w:line="276" w:lineRule="auto"/>
        <w:rPr>
          <w:rFonts w:ascii="Segoe UI" w:eastAsia="Times New Roman" w:hAnsi="Segoe UI" w:cs="Segoe UI"/>
          <w:sz w:val="24"/>
          <w:szCs w:val="24"/>
          <w:bdr w:val="none" w:sz="0" w:space="0" w:color="auto" w:frame="1"/>
        </w:rPr>
      </w:pPr>
      <w:r w:rsidRPr="009E4D8F">
        <w:rPr>
          <w:rFonts w:ascii="Segoe UI" w:eastAsia="Times New Roman" w:hAnsi="Segoe UI" w:cs="Segoe UI"/>
          <w:b/>
          <w:sz w:val="24"/>
          <w:szCs w:val="24"/>
          <w:bdr w:val="none" w:sz="0" w:space="0" w:color="auto" w:frame="1"/>
        </w:rPr>
        <w:t xml:space="preserve">Questions: </w:t>
      </w:r>
      <w:r w:rsidR="00491F03">
        <w:rPr>
          <w:rFonts w:ascii="Segoe UI" w:eastAsia="Times New Roman" w:hAnsi="Segoe UI" w:cs="Segoe UI"/>
          <w:sz w:val="24"/>
          <w:szCs w:val="24"/>
          <w:bdr w:val="none" w:sz="0" w:space="0" w:color="auto" w:frame="1"/>
        </w:rPr>
        <w:t>Respond in bullet-note form</w:t>
      </w:r>
    </w:p>
    <w:p w:rsidR="009E4D8F" w:rsidRPr="009E4D8F" w:rsidRDefault="009E4D8F" w:rsidP="009E4D8F">
      <w:pPr>
        <w:pStyle w:val="NoSpacing"/>
        <w:numPr>
          <w:ilvl w:val="0"/>
          <w:numId w:val="1"/>
        </w:numPr>
        <w:spacing w:line="276" w:lineRule="auto"/>
        <w:rPr>
          <w:rFonts w:ascii="Segoe UI" w:eastAsia="Times New Roman" w:hAnsi="Segoe UI" w:cs="Segoe UI"/>
          <w:sz w:val="24"/>
          <w:szCs w:val="24"/>
        </w:rPr>
      </w:pPr>
      <w:r>
        <w:rPr>
          <w:rFonts w:ascii="Segoe UI" w:eastAsia="Times New Roman" w:hAnsi="Segoe UI" w:cs="Segoe UI"/>
          <w:sz w:val="24"/>
          <w:szCs w:val="24"/>
          <w:bdr w:val="none" w:sz="0" w:space="0" w:color="auto" w:frame="1"/>
        </w:rPr>
        <w:t>What were the issues behind the Missouri Compromise</w:t>
      </w:r>
      <w:proofErr w:type="gramStart"/>
      <w:r>
        <w:rPr>
          <w:rFonts w:ascii="Segoe UI" w:eastAsia="Times New Roman" w:hAnsi="Segoe UI" w:cs="Segoe UI"/>
          <w:sz w:val="24"/>
          <w:szCs w:val="24"/>
          <w:bdr w:val="none" w:sz="0" w:space="0" w:color="auto" w:frame="1"/>
        </w:rPr>
        <w:t>…</w:t>
      </w:r>
      <w:proofErr w:type="gramEnd"/>
    </w:p>
    <w:p w:rsidR="009E4D8F" w:rsidRPr="00491F03" w:rsidRDefault="009E4D8F" w:rsidP="009E4D8F">
      <w:pPr>
        <w:pStyle w:val="NoSpacing"/>
        <w:numPr>
          <w:ilvl w:val="1"/>
          <w:numId w:val="1"/>
        </w:numPr>
        <w:spacing w:line="276" w:lineRule="auto"/>
        <w:rPr>
          <w:rFonts w:ascii="Segoe UI" w:eastAsia="Times New Roman" w:hAnsi="Segoe UI" w:cs="Segoe UI"/>
          <w:sz w:val="24"/>
          <w:szCs w:val="24"/>
        </w:rPr>
      </w:pPr>
      <w:r>
        <w:rPr>
          <w:rFonts w:ascii="Segoe UI" w:eastAsia="Times New Roman" w:hAnsi="Segoe UI" w:cs="Segoe UI"/>
          <w:sz w:val="24"/>
          <w:szCs w:val="24"/>
          <w:bdr w:val="none" w:sz="0" w:space="0" w:color="auto" w:frame="1"/>
        </w:rPr>
        <w:t>Politically?</w:t>
      </w:r>
    </w:p>
    <w:p w:rsidR="00491F03" w:rsidRPr="009E4D8F" w:rsidRDefault="00491F03" w:rsidP="00491F03">
      <w:pPr>
        <w:pStyle w:val="NoSpacing"/>
        <w:spacing w:line="276" w:lineRule="auto"/>
        <w:ind w:left="1440"/>
        <w:rPr>
          <w:rFonts w:ascii="Segoe UI" w:eastAsia="Times New Roman" w:hAnsi="Segoe UI" w:cs="Segoe UI"/>
          <w:sz w:val="24"/>
          <w:szCs w:val="24"/>
        </w:rPr>
      </w:pPr>
    </w:p>
    <w:p w:rsidR="009E4D8F" w:rsidRPr="00491F03" w:rsidRDefault="009E4D8F" w:rsidP="009E4D8F">
      <w:pPr>
        <w:pStyle w:val="NoSpacing"/>
        <w:numPr>
          <w:ilvl w:val="1"/>
          <w:numId w:val="1"/>
        </w:numPr>
        <w:spacing w:line="276" w:lineRule="auto"/>
        <w:rPr>
          <w:rFonts w:ascii="Segoe UI" w:eastAsia="Times New Roman" w:hAnsi="Segoe UI" w:cs="Segoe UI"/>
          <w:sz w:val="24"/>
          <w:szCs w:val="24"/>
        </w:rPr>
      </w:pPr>
      <w:r>
        <w:rPr>
          <w:rFonts w:ascii="Segoe UI" w:eastAsia="Times New Roman" w:hAnsi="Segoe UI" w:cs="Segoe UI"/>
          <w:sz w:val="24"/>
          <w:szCs w:val="24"/>
          <w:bdr w:val="none" w:sz="0" w:space="0" w:color="auto" w:frame="1"/>
        </w:rPr>
        <w:t>Economically?</w:t>
      </w:r>
    </w:p>
    <w:p w:rsidR="00491F03" w:rsidRPr="009E4D8F" w:rsidRDefault="00491F03" w:rsidP="00491F03">
      <w:pPr>
        <w:pStyle w:val="NoSpacing"/>
        <w:spacing w:line="276" w:lineRule="auto"/>
        <w:rPr>
          <w:rFonts w:ascii="Segoe UI" w:eastAsia="Times New Roman" w:hAnsi="Segoe UI" w:cs="Segoe UI"/>
          <w:sz w:val="24"/>
          <w:szCs w:val="24"/>
        </w:rPr>
      </w:pPr>
    </w:p>
    <w:p w:rsidR="009E4D8F" w:rsidRPr="00491F03" w:rsidRDefault="009E4D8F" w:rsidP="009E4D8F">
      <w:pPr>
        <w:pStyle w:val="NoSpacing"/>
        <w:numPr>
          <w:ilvl w:val="1"/>
          <w:numId w:val="1"/>
        </w:numPr>
        <w:spacing w:line="276" w:lineRule="auto"/>
        <w:rPr>
          <w:rFonts w:ascii="Segoe UI" w:eastAsia="Times New Roman" w:hAnsi="Segoe UI" w:cs="Segoe UI"/>
          <w:sz w:val="24"/>
          <w:szCs w:val="24"/>
        </w:rPr>
      </w:pPr>
      <w:r>
        <w:rPr>
          <w:rFonts w:ascii="Segoe UI" w:eastAsia="Times New Roman" w:hAnsi="Segoe UI" w:cs="Segoe UI"/>
          <w:sz w:val="24"/>
          <w:szCs w:val="24"/>
          <w:bdr w:val="none" w:sz="0" w:space="0" w:color="auto" w:frame="1"/>
        </w:rPr>
        <w:t>Socially?</w:t>
      </w:r>
    </w:p>
    <w:p w:rsidR="00491F03" w:rsidRPr="009E4D8F" w:rsidRDefault="00491F03" w:rsidP="00491F03">
      <w:pPr>
        <w:pStyle w:val="NoSpacing"/>
        <w:spacing w:line="276" w:lineRule="auto"/>
        <w:rPr>
          <w:rFonts w:ascii="Segoe UI" w:eastAsia="Times New Roman" w:hAnsi="Segoe UI" w:cs="Segoe UI"/>
          <w:sz w:val="24"/>
          <w:szCs w:val="24"/>
        </w:rPr>
      </w:pPr>
    </w:p>
    <w:p w:rsidR="009E4D8F" w:rsidRPr="00491F03" w:rsidRDefault="009E4D8F" w:rsidP="009E4D8F">
      <w:pPr>
        <w:pStyle w:val="NoSpacing"/>
        <w:numPr>
          <w:ilvl w:val="1"/>
          <w:numId w:val="1"/>
        </w:numPr>
        <w:spacing w:line="276" w:lineRule="auto"/>
        <w:rPr>
          <w:rFonts w:ascii="Segoe UI" w:eastAsia="Times New Roman" w:hAnsi="Segoe UI" w:cs="Segoe UI"/>
          <w:sz w:val="24"/>
          <w:szCs w:val="24"/>
        </w:rPr>
      </w:pPr>
      <w:r>
        <w:rPr>
          <w:rFonts w:ascii="Segoe UI" w:eastAsia="Times New Roman" w:hAnsi="Segoe UI" w:cs="Segoe UI"/>
          <w:sz w:val="24"/>
          <w:szCs w:val="24"/>
          <w:bdr w:val="none" w:sz="0" w:space="0" w:color="auto" w:frame="1"/>
        </w:rPr>
        <w:t>Geographically?</w:t>
      </w:r>
    </w:p>
    <w:p w:rsidR="00491F03" w:rsidRDefault="00491F03" w:rsidP="00491F03">
      <w:pPr>
        <w:pStyle w:val="ListParagraph"/>
        <w:rPr>
          <w:rFonts w:ascii="Segoe UI" w:eastAsia="Times New Roman" w:hAnsi="Segoe UI" w:cs="Segoe UI"/>
          <w:sz w:val="24"/>
          <w:szCs w:val="24"/>
        </w:rPr>
      </w:pPr>
    </w:p>
    <w:p w:rsidR="00491F03" w:rsidRDefault="00491F03" w:rsidP="00491F03">
      <w:pPr>
        <w:pStyle w:val="NoSpacing"/>
        <w:numPr>
          <w:ilvl w:val="0"/>
          <w:numId w:val="1"/>
        </w:numPr>
        <w:spacing w:line="276" w:lineRule="auto"/>
        <w:rPr>
          <w:rFonts w:ascii="Segoe UI" w:eastAsia="Times New Roman" w:hAnsi="Segoe UI" w:cs="Segoe UI"/>
          <w:sz w:val="24"/>
          <w:szCs w:val="24"/>
        </w:rPr>
      </w:pPr>
      <w:r>
        <w:rPr>
          <w:rFonts w:ascii="Segoe UI" w:eastAsia="Times New Roman" w:hAnsi="Segoe UI" w:cs="Segoe UI"/>
          <w:sz w:val="24"/>
          <w:szCs w:val="24"/>
        </w:rPr>
        <w:t>How did the Missouri Compromise attempt to maintain a balance of power in Congress?</w:t>
      </w:r>
    </w:p>
    <w:p w:rsidR="00491F03" w:rsidRDefault="00491F03" w:rsidP="00491F03">
      <w:pPr>
        <w:pStyle w:val="NoSpacing"/>
        <w:spacing w:line="276" w:lineRule="auto"/>
        <w:rPr>
          <w:rFonts w:ascii="Segoe UI" w:eastAsia="Times New Roman" w:hAnsi="Segoe UI" w:cs="Segoe UI"/>
          <w:sz w:val="24"/>
          <w:szCs w:val="24"/>
        </w:rPr>
      </w:pPr>
    </w:p>
    <w:p w:rsidR="00491F03" w:rsidRDefault="00491F03" w:rsidP="00491F03">
      <w:pPr>
        <w:pStyle w:val="NoSpacing"/>
        <w:spacing w:line="276" w:lineRule="auto"/>
        <w:rPr>
          <w:rFonts w:ascii="Segoe UI" w:eastAsia="Times New Roman" w:hAnsi="Segoe UI" w:cs="Segoe UI"/>
          <w:sz w:val="24"/>
          <w:szCs w:val="24"/>
        </w:rPr>
      </w:pPr>
    </w:p>
    <w:p w:rsidR="00491F03" w:rsidRDefault="00491F03" w:rsidP="00491F03">
      <w:pPr>
        <w:pStyle w:val="NoSpacing"/>
        <w:spacing w:line="276" w:lineRule="auto"/>
        <w:rPr>
          <w:rFonts w:ascii="Segoe UI" w:eastAsia="Times New Roman" w:hAnsi="Segoe UI" w:cs="Segoe UI"/>
          <w:sz w:val="24"/>
          <w:szCs w:val="24"/>
        </w:rPr>
      </w:pPr>
    </w:p>
    <w:p w:rsidR="00491F03" w:rsidRDefault="00491F03" w:rsidP="00491F03">
      <w:pPr>
        <w:pStyle w:val="NoSpacing"/>
        <w:spacing w:line="276" w:lineRule="auto"/>
        <w:rPr>
          <w:rFonts w:ascii="Segoe UI" w:eastAsia="Times New Roman" w:hAnsi="Segoe UI" w:cs="Segoe UI"/>
          <w:sz w:val="24"/>
          <w:szCs w:val="24"/>
        </w:rPr>
      </w:pPr>
    </w:p>
    <w:p w:rsidR="00491F03" w:rsidRPr="009E4D8F" w:rsidRDefault="00491F03" w:rsidP="00491F03">
      <w:pPr>
        <w:pStyle w:val="NoSpacing"/>
        <w:numPr>
          <w:ilvl w:val="0"/>
          <w:numId w:val="1"/>
        </w:numPr>
        <w:spacing w:line="276" w:lineRule="auto"/>
        <w:rPr>
          <w:rFonts w:ascii="Segoe UI" w:eastAsia="Times New Roman" w:hAnsi="Segoe UI" w:cs="Segoe UI"/>
          <w:sz w:val="24"/>
          <w:szCs w:val="24"/>
        </w:rPr>
      </w:pPr>
      <w:r>
        <w:rPr>
          <w:rFonts w:ascii="Segoe UI" w:eastAsia="Times New Roman" w:hAnsi="Segoe UI" w:cs="Segoe UI"/>
          <w:sz w:val="24"/>
          <w:szCs w:val="24"/>
        </w:rPr>
        <w:t>Why was the Missouri Compromise only a temporary solution?</w:t>
      </w:r>
    </w:p>
    <w:p w:rsidR="00A41B33" w:rsidRPr="009E4D8F" w:rsidRDefault="00A41B33" w:rsidP="009E4D8F">
      <w:pPr>
        <w:pStyle w:val="NoSpacing"/>
        <w:spacing w:line="276" w:lineRule="auto"/>
        <w:rPr>
          <w:rFonts w:ascii="Segoe UI" w:hAnsi="Segoe UI" w:cs="Segoe UI"/>
          <w:sz w:val="24"/>
          <w:szCs w:val="24"/>
        </w:rPr>
      </w:pPr>
    </w:p>
    <w:p w:rsidR="009E4D8F" w:rsidRPr="009E4D8F" w:rsidRDefault="009E4D8F">
      <w:pPr>
        <w:pStyle w:val="NoSpacing"/>
        <w:spacing w:line="276" w:lineRule="auto"/>
        <w:rPr>
          <w:rFonts w:ascii="Segoe UI" w:hAnsi="Segoe UI" w:cs="Segoe UI"/>
          <w:sz w:val="24"/>
          <w:szCs w:val="24"/>
        </w:rPr>
      </w:pPr>
      <w:bookmarkStart w:id="0" w:name="_GoBack"/>
      <w:bookmarkEnd w:id="0"/>
    </w:p>
    <w:sectPr w:rsidR="009E4D8F" w:rsidRPr="009E4D8F" w:rsidSect="00A41B33">
      <w:headerReference w:type="default" r:id="rId10"/>
      <w:headerReference w:type="first"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33" w:rsidRDefault="00A41B33" w:rsidP="00A41B33">
      <w:pPr>
        <w:spacing w:after="0" w:line="240" w:lineRule="auto"/>
      </w:pPr>
      <w:r>
        <w:separator/>
      </w:r>
    </w:p>
  </w:endnote>
  <w:endnote w:type="continuationSeparator" w:id="0">
    <w:p w:rsidR="00A41B33" w:rsidRDefault="00A41B33" w:rsidP="00A4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33" w:rsidRDefault="00A41B33" w:rsidP="00A41B33">
      <w:pPr>
        <w:spacing w:after="0" w:line="240" w:lineRule="auto"/>
      </w:pPr>
      <w:r>
        <w:separator/>
      </w:r>
    </w:p>
  </w:footnote>
  <w:footnote w:type="continuationSeparator" w:id="0">
    <w:p w:rsidR="00A41B33" w:rsidRDefault="00A41B33" w:rsidP="00A41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33" w:rsidRDefault="00A41B33">
    <w:pPr>
      <w:pStyle w:val="Header"/>
    </w:pPr>
  </w:p>
  <w:p w:rsidR="00A41B33" w:rsidRDefault="00A41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33" w:rsidRPr="00A41B33" w:rsidRDefault="00A41B33" w:rsidP="00A41B33">
    <w:pPr>
      <w:pStyle w:val="Header"/>
      <w:jc w:val="right"/>
      <w:rPr>
        <w:rFonts w:ascii="Segoe UI" w:hAnsi="Segoe UI" w:cs="Segoe UI"/>
        <w:sz w:val="24"/>
        <w:szCs w:val="24"/>
      </w:rPr>
    </w:pPr>
    <w:r>
      <w:rPr>
        <w:rFonts w:ascii="Segoe UI" w:hAnsi="Segoe UI" w:cs="Segoe UI"/>
        <w:sz w:val="24"/>
        <w:szCs w:val="24"/>
      </w:rPr>
      <w:t>Name: 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122EA"/>
    <w:multiLevelType w:val="hybridMultilevel"/>
    <w:tmpl w:val="54105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33"/>
    <w:rsid w:val="000B1B8F"/>
    <w:rsid w:val="00491F03"/>
    <w:rsid w:val="008C2083"/>
    <w:rsid w:val="009E4D8F"/>
    <w:rsid w:val="00A41B33"/>
    <w:rsid w:val="00D8726A"/>
    <w:rsid w:val="00ED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B33"/>
    <w:pPr>
      <w:spacing w:after="0" w:line="240" w:lineRule="auto"/>
    </w:pPr>
  </w:style>
  <w:style w:type="paragraph" w:styleId="Header">
    <w:name w:val="header"/>
    <w:basedOn w:val="Normal"/>
    <w:link w:val="HeaderChar"/>
    <w:uiPriority w:val="99"/>
    <w:unhideWhenUsed/>
    <w:rsid w:val="00A41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B33"/>
  </w:style>
  <w:style w:type="paragraph" w:styleId="Footer">
    <w:name w:val="footer"/>
    <w:basedOn w:val="Normal"/>
    <w:link w:val="FooterChar"/>
    <w:uiPriority w:val="99"/>
    <w:unhideWhenUsed/>
    <w:rsid w:val="00A41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B33"/>
  </w:style>
  <w:style w:type="paragraph" w:styleId="BalloonText">
    <w:name w:val="Balloon Text"/>
    <w:basedOn w:val="Normal"/>
    <w:link w:val="BalloonTextChar"/>
    <w:uiPriority w:val="99"/>
    <w:semiHidden/>
    <w:unhideWhenUsed/>
    <w:rsid w:val="00A4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33"/>
    <w:rPr>
      <w:rFonts w:ascii="Tahoma" w:hAnsi="Tahoma" w:cs="Tahoma"/>
      <w:sz w:val="16"/>
      <w:szCs w:val="16"/>
    </w:rPr>
  </w:style>
  <w:style w:type="paragraph" w:styleId="NormalWeb">
    <w:name w:val="Normal (Web)"/>
    <w:basedOn w:val="Normal"/>
    <w:uiPriority w:val="99"/>
    <w:semiHidden/>
    <w:unhideWhenUsed/>
    <w:rsid w:val="00A41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1B33"/>
  </w:style>
  <w:style w:type="character" w:styleId="Strong">
    <w:name w:val="Strong"/>
    <w:basedOn w:val="DefaultParagraphFont"/>
    <w:uiPriority w:val="22"/>
    <w:qFormat/>
    <w:rsid w:val="00A41B33"/>
    <w:rPr>
      <w:b/>
      <w:bCs/>
    </w:rPr>
  </w:style>
  <w:style w:type="character" w:customStyle="1" w:styleId="mainideas">
    <w:name w:val="mainideas"/>
    <w:basedOn w:val="DefaultParagraphFont"/>
    <w:rsid w:val="00A41B33"/>
  </w:style>
  <w:style w:type="character" w:customStyle="1" w:styleId="glossary">
    <w:name w:val="glossary"/>
    <w:basedOn w:val="DefaultParagraphFont"/>
    <w:rsid w:val="00A41B33"/>
  </w:style>
  <w:style w:type="paragraph" w:styleId="ListParagraph">
    <w:name w:val="List Paragraph"/>
    <w:basedOn w:val="Normal"/>
    <w:uiPriority w:val="34"/>
    <w:qFormat/>
    <w:rsid w:val="00491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B33"/>
    <w:pPr>
      <w:spacing w:after="0" w:line="240" w:lineRule="auto"/>
    </w:pPr>
  </w:style>
  <w:style w:type="paragraph" w:styleId="Header">
    <w:name w:val="header"/>
    <w:basedOn w:val="Normal"/>
    <w:link w:val="HeaderChar"/>
    <w:uiPriority w:val="99"/>
    <w:unhideWhenUsed/>
    <w:rsid w:val="00A41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B33"/>
  </w:style>
  <w:style w:type="paragraph" w:styleId="Footer">
    <w:name w:val="footer"/>
    <w:basedOn w:val="Normal"/>
    <w:link w:val="FooterChar"/>
    <w:uiPriority w:val="99"/>
    <w:unhideWhenUsed/>
    <w:rsid w:val="00A41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B33"/>
  </w:style>
  <w:style w:type="paragraph" w:styleId="BalloonText">
    <w:name w:val="Balloon Text"/>
    <w:basedOn w:val="Normal"/>
    <w:link w:val="BalloonTextChar"/>
    <w:uiPriority w:val="99"/>
    <w:semiHidden/>
    <w:unhideWhenUsed/>
    <w:rsid w:val="00A4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33"/>
    <w:rPr>
      <w:rFonts w:ascii="Tahoma" w:hAnsi="Tahoma" w:cs="Tahoma"/>
      <w:sz w:val="16"/>
      <w:szCs w:val="16"/>
    </w:rPr>
  </w:style>
  <w:style w:type="paragraph" w:styleId="NormalWeb">
    <w:name w:val="Normal (Web)"/>
    <w:basedOn w:val="Normal"/>
    <w:uiPriority w:val="99"/>
    <w:semiHidden/>
    <w:unhideWhenUsed/>
    <w:rsid w:val="00A41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1B33"/>
  </w:style>
  <w:style w:type="character" w:styleId="Strong">
    <w:name w:val="Strong"/>
    <w:basedOn w:val="DefaultParagraphFont"/>
    <w:uiPriority w:val="22"/>
    <w:qFormat/>
    <w:rsid w:val="00A41B33"/>
    <w:rPr>
      <w:b/>
      <w:bCs/>
    </w:rPr>
  </w:style>
  <w:style w:type="character" w:customStyle="1" w:styleId="mainideas">
    <w:name w:val="mainideas"/>
    <w:basedOn w:val="DefaultParagraphFont"/>
    <w:rsid w:val="00A41B33"/>
  </w:style>
  <w:style w:type="character" w:customStyle="1" w:styleId="glossary">
    <w:name w:val="glossary"/>
    <w:basedOn w:val="DefaultParagraphFont"/>
    <w:rsid w:val="00A41B33"/>
  </w:style>
  <w:style w:type="paragraph" w:styleId="ListParagraph">
    <w:name w:val="List Paragraph"/>
    <w:basedOn w:val="Normal"/>
    <w:uiPriority w:val="34"/>
    <w:qFormat/>
    <w:rsid w:val="0049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026">
      <w:bodyDiv w:val="1"/>
      <w:marLeft w:val="0"/>
      <w:marRight w:val="0"/>
      <w:marTop w:val="0"/>
      <w:marBottom w:val="0"/>
      <w:divBdr>
        <w:top w:val="none" w:sz="0" w:space="0" w:color="auto"/>
        <w:left w:val="none" w:sz="0" w:space="0" w:color="auto"/>
        <w:bottom w:val="none" w:sz="0" w:space="0" w:color="auto"/>
        <w:right w:val="none" w:sz="0" w:space="0" w:color="auto"/>
      </w:divBdr>
      <w:divsChild>
        <w:div w:id="2141261297">
          <w:marLeft w:val="300"/>
          <w:marRight w:val="0"/>
          <w:marTop w:val="0"/>
          <w:marBottom w:val="0"/>
          <w:divBdr>
            <w:top w:val="none" w:sz="0" w:space="0" w:color="auto"/>
            <w:left w:val="none" w:sz="0" w:space="0" w:color="auto"/>
            <w:bottom w:val="none" w:sz="0" w:space="0" w:color="auto"/>
            <w:right w:val="none" w:sz="0" w:space="0" w:color="auto"/>
          </w:divBdr>
          <w:divsChild>
            <w:div w:id="15319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jennifer.baltz</dc:creator>
  <cp:lastModifiedBy>jennifer.baltz</cp:lastModifiedBy>
  <cp:revision>2</cp:revision>
  <cp:lastPrinted>2014-09-29T14:49:00Z</cp:lastPrinted>
  <dcterms:created xsi:type="dcterms:W3CDTF">2014-09-29T14:49:00Z</dcterms:created>
  <dcterms:modified xsi:type="dcterms:W3CDTF">2014-09-29T14:49:00Z</dcterms:modified>
</cp:coreProperties>
</file>